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6615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26806">
        <w:rPr>
          <w:rFonts w:ascii="Times New Roman" w:hAnsi="Times New Roman"/>
          <w:b/>
          <w:sz w:val="28"/>
          <w:szCs w:val="28"/>
        </w:rPr>
        <w:t>83</w:t>
      </w:r>
      <w:r w:rsidR="00BE4233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BE4233">
        <w:rPr>
          <w:rFonts w:ascii="Times New Roman" w:eastAsiaTheme="minorHAnsi" w:hAnsi="Times New Roman"/>
          <w:b/>
          <w:sz w:val="24"/>
          <w:szCs w:val="24"/>
          <w:lang w:eastAsia="en-US"/>
        </w:rPr>
        <w:t>Строительство резервуарного парка</w:t>
      </w:r>
      <w:bookmarkEnd w:id="0"/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E4233">
        <w:rPr>
          <w:rFonts w:ascii="Times New Roman" w:hAnsi="Times New Roman"/>
          <w:color w:val="000000"/>
          <w:lang w:eastAsia="en-US"/>
        </w:rPr>
        <w:t>01.02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E4233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E4233">
        <w:rPr>
          <w:rFonts w:ascii="Times New Roman" w:hAnsi="Times New Roman"/>
          <w:color w:val="000000"/>
          <w:lang w:eastAsia="en-US"/>
        </w:rPr>
        <w:t>15.03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E4233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6379530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B267-4283-4082-8C3B-ED703DD8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26</cp:revision>
  <cp:lastPrinted>2019-11-15T03:43:00Z</cp:lastPrinted>
  <dcterms:created xsi:type="dcterms:W3CDTF">2022-11-23T09:43:00Z</dcterms:created>
  <dcterms:modified xsi:type="dcterms:W3CDTF">2024-02-02T05:25:00Z</dcterms:modified>
</cp:coreProperties>
</file>